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D1" w:rsidRDefault="00314CD1" w:rsidP="00314C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ОТЧЁТ О ВЫПОЛНЕНИИ МУНИЦИПАЛЬНОГО ЗАДАНИЯ </w:t>
      </w:r>
    </w:p>
    <w:p w:rsidR="00314CD1" w:rsidRDefault="00314CD1" w:rsidP="00314C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4CD1" w:rsidRPr="00DB0E62" w:rsidRDefault="00314CD1" w:rsidP="00314C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DB0E62">
        <w:rPr>
          <w:rFonts w:ascii="Times New Roman" w:hAnsi="Times New Roman"/>
          <w:b/>
          <w:bCs/>
          <w:sz w:val="28"/>
          <w:szCs w:val="28"/>
        </w:rPr>
        <w:t>униципально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DB0E62">
        <w:rPr>
          <w:rFonts w:ascii="Times New Roman" w:hAnsi="Times New Roman"/>
          <w:b/>
          <w:bCs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DB0E62">
        <w:rPr>
          <w:rFonts w:ascii="Times New Roman" w:hAnsi="Times New Roman"/>
          <w:b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DB0E62">
        <w:rPr>
          <w:rFonts w:ascii="Times New Roman" w:hAnsi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DB0E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14CD1" w:rsidRPr="00DB0E62" w:rsidRDefault="00314CD1" w:rsidP="00314C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E62">
        <w:rPr>
          <w:rFonts w:ascii="Times New Roman" w:hAnsi="Times New Roman"/>
          <w:b/>
          <w:bCs/>
          <w:sz w:val="28"/>
          <w:szCs w:val="28"/>
        </w:rPr>
        <w:t xml:space="preserve">« </w:t>
      </w:r>
      <w:r>
        <w:rPr>
          <w:rFonts w:ascii="Times New Roman" w:hAnsi="Times New Roman"/>
          <w:b/>
          <w:bCs/>
          <w:sz w:val="28"/>
          <w:szCs w:val="28"/>
        </w:rPr>
        <w:t>Средняя</w:t>
      </w:r>
      <w:r w:rsidRPr="00DB0E62">
        <w:rPr>
          <w:rFonts w:ascii="Times New Roman" w:hAnsi="Times New Roman"/>
          <w:b/>
          <w:bCs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b/>
          <w:bCs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орьковское</w:t>
      </w:r>
      <w:r w:rsidRPr="00DB0E62">
        <w:rPr>
          <w:rFonts w:ascii="Times New Roman" w:hAnsi="Times New Roman"/>
          <w:b/>
          <w:bCs/>
          <w:sz w:val="28"/>
          <w:szCs w:val="28"/>
        </w:rPr>
        <w:t>»</w:t>
      </w:r>
    </w:p>
    <w:p w:rsidR="00314CD1" w:rsidRPr="00DB0E62" w:rsidRDefault="00314CD1" w:rsidP="00314C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E62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 xml:space="preserve">4 квартал </w:t>
      </w:r>
      <w:r w:rsidRPr="00DB0E62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DB0E62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DB0E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14CD1" w:rsidRDefault="00314CD1" w:rsidP="00314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CD1" w:rsidRDefault="00314CD1" w:rsidP="00314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CD1" w:rsidRPr="00DB0E62" w:rsidRDefault="00314CD1" w:rsidP="00314CD1">
      <w:pPr>
        <w:spacing w:after="0"/>
        <w:jc w:val="both"/>
        <w:rPr>
          <w:bCs/>
          <w:sz w:val="24"/>
          <w:szCs w:val="24"/>
        </w:rPr>
      </w:pPr>
      <w:r w:rsidRPr="00DB0E62">
        <w:rPr>
          <w:rFonts w:ascii="Times New Roman" w:hAnsi="Times New Roman"/>
          <w:bCs/>
          <w:sz w:val="24"/>
          <w:szCs w:val="24"/>
        </w:rPr>
        <w:t>1. Наименование муниципальной услуги:</w:t>
      </w:r>
      <w:r w:rsidRPr="00DB0E62">
        <w:rPr>
          <w:bCs/>
          <w:sz w:val="24"/>
          <w:szCs w:val="24"/>
        </w:rPr>
        <w:t xml:space="preserve"> </w:t>
      </w:r>
    </w:p>
    <w:p w:rsidR="00314CD1" w:rsidRPr="00DB0E62" w:rsidRDefault="00314CD1" w:rsidP="00314CD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B0E62">
        <w:rPr>
          <w:rFonts w:ascii="Times New Roman" w:hAnsi="Times New Roman"/>
          <w:b/>
          <w:sz w:val="24"/>
          <w:szCs w:val="24"/>
          <w:u w:val="single"/>
        </w:rPr>
        <w:t>Реализация общеобразовательных программ начального общего, основного общего</w:t>
      </w:r>
      <w:r>
        <w:rPr>
          <w:rFonts w:ascii="Times New Roman" w:hAnsi="Times New Roman"/>
          <w:b/>
          <w:sz w:val="24"/>
          <w:szCs w:val="24"/>
          <w:u w:val="single"/>
        </w:rPr>
        <w:t>, среднего (полного) общего</w:t>
      </w:r>
      <w:r w:rsidRPr="00DB0E62">
        <w:rPr>
          <w:rFonts w:ascii="Times New Roman" w:hAnsi="Times New Roman"/>
          <w:b/>
          <w:sz w:val="24"/>
          <w:szCs w:val="24"/>
          <w:u w:val="single"/>
        </w:rPr>
        <w:t xml:space="preserve"> образования.</w:t>
      </w:r>
    </w:p>
    <w:p w:rsidR="00314CD1" w:rsidRPr="00DB0E62" w:rsidRDefault="00314CD1" w:rsidP="00314C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4CD1" w:rsidRPr="00DB0E62" w:rsidRDefault="00314CD1" w:rsidP="00314C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0E62">
        <w:rPr>
          <w:rFonts w:ascii="Times New Roman" w:hAnsi="Times New Roman"/>
          <w:bCs/>
          <w:sz w:val="24"/>
          <w:szCs w:val="24"/>
        </w:rPr>
        <w:t>2. Потребители муниципальной услуги:</w:t>
      </w:r>
    </w:p>
    <w:p w:rsidR="00314CD1" w:rsidRPr="00DB0E62" w:rsidRDefault="00314CD1" w:rsidP="00314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Дети</w:t>
      </w:r>
      <w:r w:rsidRPr="00DB0E62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B0E62">
        <w:rPr>
          <w:rFonts w:ascii="Times New Roman" w:hAnsi="Times New Roman" w:cs="Times New Roman"/>
          <w:sz w:val="24"/>
          <w:szCs w:val="24"/>
        </w:rPr>
        <w:t>,5 до 18 лет.</w:t>
      </w:r>
    </w:p>
    <w:p w:rsidR="00314CD1" w:rsidRDefault="00314CD1" w:rsidP="00314CD1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314CD1" w:rsidRPr="004B70B6" w:rsidRDefault="00314CD1" w:rsidP="00314C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70B6">
        <w:rPr>
          <w:rFonts w:ascii="Times New Roman" w:hAnsi="Times New Roman"/>
          <w:bCs/>
          <w:sz w:val="24"/>
          <w:szCs w:val="24"/>
        </w:rPr>
        <w:t>3. Показатели, характеризующие объем и (или) качество муниципальной услуги</w:t>
      </w:r>
    </w:p>
    <w:p w:rsidR="00314CD1" w:rsidRDefault="00314CD1" w:rsidP="00314CD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14CD1" w:rsidRDefault="00314CD1" w:rsidP="00314CD1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2127"/>
        <w:gridCol w:w="992"/>
        <w:gridCol w:w="2410"/>
        <w:gridCol w:w="1134"/>
        <w:gridCol w:w="992"/>
        <w:gridCol w:w="992"/>
        <w:gridCol w:w="1702"/>
      </w:tblGrid>
      <w:tr w:rsidR="00314CD1" w:rsidTr="00064549">
        <w:trPr>
          <w:trHeight w:val="36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ind w:left="172" w:hanging="61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tabs>
                <w:tab w:val="left" w:pos="187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Источник информации о значении показателя (исходные данные для её расчета)</w:t>
            </w:r>
          </w:p>
        </w:tc>
      </w:tr>
      <w:tr w:rsidR="00314CD1" w:rsidTr="00064549">
        <w:trPr>
          <w:trHeight w:val="116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CD1" w:rsidTr="0006454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Средняя наполняемость классов в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 xml:space="preserve">Общее количество  </w:t>
            </w: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  <w:r w:rsidRPr="004B7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4B70B6">
              <w:rPr>
                <w:rFonts w:ascii="Times New Roman" w:hAnsi="Times New Roman"/>
                <w:sz w:val="20"/>
                <w:szCs w:val="20"/>
              </w:rPr>
              <w:t>количество классов-комплектов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>ФСН форма ОШ-1</w:t>
            </w:r>
          </w:p>
        </w:tc>
      </w:tr>
      <w:tr w:rsidR="00314CD1" w:rsidTr="0006454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Доля общей численности учащихся, успевающих на «хорошо» и «отлично»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общей численности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 xml:space="preserve">Количество  учащихся, успевающих на  «хорошо» и «отлично»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4B70B6">
              <w:rPr>
                <w:rFonts w:ascii="Times New Roman" w:hAnsi="Times New Roman"/>
                <w:sz w:val="20"/>
                <w:szCs w:val="20"/>
              </w:rPr>
              <w:t xml:space="preserve"> общее 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45,5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>Отчет по итогам учебного года</w:t>
            </w:r>
          </w:p>
        </w:tc>
      </w:tr>
      <w:tr w:rsidR="00314CD1" w:rsidTr="00064549">
        <w:trPr>
          <w:cantSplit/>
          <w:trHeight w:hRule="exact" w:val="1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 xml:space="preserve">Результативность участия </w:t>
            </w:r>
            <w:r>
              <w:rPr>
                <w:rFonts w:ascii="Times New Roman" w:hAnsi="Times New Roman"/>
                <w:sz w:val="20"/>
                <w:szCs w:val="20"/>
              </w:rPr>
              <w:t>в муниципальных</w:t>
            </w:r>
            <w:r w:rsidRPr="004B70B6">
              <w:rPr>
                <w:rFonts w:ascii="Times New Roman" w:hAnsi="Times New Roman"/>
                <w:sz w:val="20"/>
                <w:szCs w:val="20"/>
              </w:rPr>
              <w:t>, Всероссийских и международных олимпиадах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 победителей и призёров /</w:t>
            </w:r>
            <w:r w:rsidRPr="004B70B6">
              <w:rPr>
                <w:rFonts w:ascii="Times New Roman" w:hAnsi="Times New Roman"/>
                <w:sz w:val="20"/>
                <w:szCs w:val="20"/>
              </w:rPr>
              <w:t>общее количество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4B70B6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  <w:p w:rsidR="00314CD1" w:rsidRPr="004B70B6" w:rsidRDefault="00314CD1" w:rsidP="000645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CD1" w:rsidRPr="004B70B6" w:rsidRDefault="00314CD1" w:rsidP="000645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CD1" w:rsidRPr="004B70B6" w:rsidRDefault="00314CD1" w:rsidP="000645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CD1" w:rsidRPr="004B70B6" w:rsidRDefault="00314CD1" w:rsidP="000645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CD1" w:rsidRPr="004B70B6" w:rsidRDefault="00314CD1" w:rsidP="000645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 xml:space="preserve">Итоговый приказ отдела образования, Министерства образования </w:t>
            </w:r>
          </w:p>
        </w:tc>
      </w:tr>
      <w:tr w:rsidR="00314CD1" w:rsidTr="00064549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Средний балл по результатам государственной (итоговой) аттестации в новой форме для выпускников 9 класса:</w:t>
            </w:r>
          </w:p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 xml:space="preserve">Сумму баллов по математике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4B70B6">
              <w:rPr>
                <w:rFonts w:ascii="Times New Roman" w:hAnsi="Times New Roman"/>
                <w:sz w:val="20"/>
                <w:szCs w:val="20"/>
              </w:rPr>
              <w:t xml:space="preserve"> количество  участников ГИА. </w:t>
            </w:r>
          </w:p>
          <w:p w:rsidR="00314CD1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 xml:space="preserve">Сумму баллов по русскому языку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4B70B6">
              <w:rPr>
                <w:rFonts w:ascii="Times New Roman" w:hAnsi="Times New Roman"/>
                <w:sz w:val="20"/>
                <w:szCs w:val="20"/>
              </w:rPr>
              <w:t xml:space="preserve"> количество  участников ГИА.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>Приказ Министерства образования</w:t>
            </w:r>
          </w:p>
        </w:tc>
      </w:tr>
      <w:tr w:rsidR="00314CD1" w:rsidTr="0006454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 xml:space="preserve">Средний балл по результатам единого государственного экзамена для выпускников 11 </w:t>
            </w:r>
            <w:proofErr w:type="spellStart"/>
            <w:r w:rsidRPr="004B70B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B70B6">
              <w:rPr>
                <w:rFonts w:ascii="Times New Roman" w:hAnsi="Times New Roman"/>
                <w:sz w:val="20"/>
                <w:szCs w:val="20"/>
              </w:rPr>
              <w:t>.:</w:t>
            </w:r>
          </w:p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lastRenderedPageBreak/>
              <w:t>математика</w:t>
            </w:r>
          </w:p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 xml:space="preserve">Сумму баллов по математике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4B70B6">
              <w:rPr>
                <w:rFonts w:ascii="Times New Roman" w:hAnsi="Times New Roman"/>
                <w:sz w:val="20"/>
                <w:szCs w:val="20"/>
              </w:rPr>
              <w:t xml:space="preserve"> количество  участников  ЕГЭ.</w:t>
            </w:r>
          </w:p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 xml:space="preserve">Сумму баллов по </w:t>
            </w:r>
            <w:r w:rsidRPr="004B70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русскому языку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4B70B6">
              <w:rPr>
                <w:rFonts w:ascii="Times New Roman" w:hAnsi="Times New Roman"/>
                <w:sz w:val="20"/>
                <w:szCs w:val="20"/>
              </w:rPr>
              <w:t xml:space="preserve"> количество  участников  ЕГЭ.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48,3</w:t>
            </w:r>
          </w:p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33,3</w:t>
            </w:r>
          </w:p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 xml:space="preserve">Приказ Министерства образования </w:t>
            </w:r>
          </w:p>
        </w:tc>
      </w:tr>
      <w:tr w:rsidR="00314CD1" w:rsidTr="00064549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 выпускников, получивших аттестат об основном общем образовании с отличием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0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0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>Приказ ОУ</w:t>
            </w:r>
          </w:p>
        </w:tc>
      </w:tr>
      <w:tr w:rsidR="00314CD1" w:rsidTr="00064549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Количество выпускников, награжденных:</w:t>
            </w:r>
          </w:p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золотой медалью</w:t>
            </w:r>
          </w:p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серебряной медалью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00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00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>Приказ ОУ</w:t>
            </w:r>
          </w:p>
        </w:tc>
      </w:tr>
      <w:tr w:rsidR="00314CD1" w:rsidTr="00064549">
        <w:trPr>
          <w:trHeight w:val="21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Pr="004B7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 w:rsidRPr="004B70B6">
              <w:rPr>
                <w:rFonts w:ascii="Times New Roman" w:hAnsi="Times New Roman"/>
                <w:sz w:val="20"/>
                <w:szCs w:val="20"/>
              </w:rPr>
              <w:t xml:space="preserve"> учителей:</w:t>
            </w:r>
          </w:p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Высшая кв. категория</w:t>
            </w:r>
          </w:p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 xml:space="preserve"> Количество педагогических работников имеющих высшую, первую квалификационную категорию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4B70B6">
              <w:rPr>
                <w:rFonts w:ascii="Times New Roman" w:hAnsi="Times New Roman"/>
                <w:sz w:val="20"/>
                <w:szCs w:val="20"/>
              </w:rPr>
              <w:t xml:space="preserve"> общее количество педагогических работник</w:t>
            </w:r>
          </w:p>
          <w:p w:rsidR="00314CD1" w:rsidRPr="004B70B6" w:rsidRDefault="00314CD1" w:rsidP="000645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4B70B6">
              <w:rPr>
                <w:rFonts w:ascii="Times New Roman" w:hAnsi="Times New Roman"/>
                <w:sz w:val="20"/>
                <w:szCs w:val="20"/>
              </w:rPr>
              <w:t xml:space="preserve"> на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6</w:t>
            </w:r>
          </w:p>
          <w:p w:rsidR="00314CD1" w:rsidRPr="00926000" w:rsidRDefault="00314CD1" w:rsidP="000645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 xml:space="preserve">Приказ Министерства образования </w:t>
            </w:r>
          </w:p>
        </w:tc>
      </w:tr>
    </w:tbl>
    <w:p w:rsidR="00314CD1" w:rsidRDefault="00314CD1" w:rsidP="00314CD1">
      <w:pPr>
        <w:spacing w:after="0" w:line="240" w:lineRule="auto"/>
      </w:pPr>
    </w:p>
    <w:p w:rsidR="00314CD1" w:rsidRDefault="00314CD1" w:rsidP="00314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Объём муниципальной услуги (в натуральных показателях)</w:t>
      </w:r>
    </w:p>
    <w:p w:rsidR="00314CD1" w:rsidRDefault="00314CD1" w:rsidP="00314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2100"/>
        <w:gridCol w:w="1138"/>
        <w:gridCol w:w="1135"/>
        <w:gridCol w:w="1137"/>
        <w:gridCol w:w="1135"/>
        <w:gridCol w:w="3704"/>
      </w:tblGrid>
      <w:tr w:rsidR="00314CD1" w:rsidTr="00064549">
        <w:trPr>
          <w:trHeight w:val="999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Значение показателей  объема муниципальной услуги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314CD1" w:rsidTr="00064549"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3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CD1" w:rsidTr="00064549">
        <w:trPr>
          <w:trHeight w:val="44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314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00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>ФСН форма  ОШ -1</w:t>
            </w:r>
          </w:p>
        </w:tc>
      </w:tr>
      <w:tr w:rsidR="00314CD1" w:rsidTr="00064549">
        <w:trPr>
          <w:trHeight w:val="5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Количество классов-комплектов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0B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D1" w:rsidRPr="00926000" w:rsidRDefault="00314CD1" w:rsidP="00064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D1" w:rsidRPr="004B70B6" w:rsidRDefault="00314CD1" w:rsidP="00064549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>ФСН форма  ОШ -1</w:t>
            </w:r>
          </w:p>
        </w:tc>
      </w:tr>
    </w:tbl>
    <w:p w:rsidR="00314CD1" w:rsidRDefault="00314CD1" w:rsidP="00314CD1">
      <w:pPr>
        <w:spacing w:after="0" w:line="240" w:lineRule="auto"/>
      </w:pPr>
    </w:p>
    <w:p w:rsidR="00314CD1" w:rsidRDefault="00314CD1" w:rsidP="00314CD1"/>
    <w:p w:rsidR="0050722A" w:rsidRDefault="0050722A"/>
    <w:sectPr w:rsidR="0050722A" w:rsidSect="0050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CD1"/>
    <w:rsid w:val="001177E6"/>
    <w:rsid w:val="00314CD1"/>
    <w:rsid w:val="0050722A"/>
    <w:rsid w:val="009E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CD1"/>
    <w:pPr>
      <w:suppressAutoHyphens/>
      <w:autoSpaceDE w:val="0"/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314C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2016-01-20T08:32:00Z</dcterms:created>
  <dcterms:modified xsi:type="dcterms:W3CDTF">2016-01-20T08:34:00Z</dcterms:modified>
</cp:coreProperties>
</file>